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71" w:rsidRPr="00FB1071" w:rsidRDefault="00FB1071" w:rsidP="00130AE3">
      <w:pPr>
        <w:jc w:val="center"/>
        <w:rPr>
          <w:rFonts w:ascii="Times New Roman" w:hAnsi="Times New Roman" w:cs="Times New Roman"/>
          <w:sz w:val="24"/>
          <w:szCs w:val="24"/>
        </w:rPr>
      </w:pPr>
      <w:r w:rsidRPr="00FB1071">
        <w:rPr>
          <w:rFonts w:ascii="Times New Roman" w:hAnsi="Times New Roman" w:cs="Times New Roman"/>
          <w:noProof/>
          <w:sz w:val="24"/>
          <w:szCs w:val="24"/>
          <w:lang w:eastAsia="ru-RU"/>
        </w:rPr>
        <w:drawing>
          <wp:inline distT="0" distB="0" distL="0" distR="0" wp14:anchorId="5EC1B850" wp14:editId="48C8CC93">
            <wp:extent cx="932815" cy="969645"/>
            <wp:effectExtent l="0" t="0" r="63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969645"/>
                    </a:xfrm>
                    <a:prstGeom prst="rect">
                      <a:avLst/>
                    </a:prstGeom>
                    <a:noFill/>
                  </pic:spPr>
                </pic:pic>
              </a:graphicData>
            </a:graphic>
          </wp:inline>
        </w:drawing>
      </w:r>
    </w:p>
    <w:p w:rsidR="00130AE3" w:rsidRPr="00FB1071" w:rsidRDefault="00130AE3" w:rsidP="00FB1071">
      <w:pPr>
        <w:jc w:val="center"/>
        <w:rPr>
          <w:rFonts w:ascii="Times New Roman" w:hAnsi="Times New Roman" w:cs="Times New Roman"/>
          <w:sz w:val="24"/>
          <w:szCs w:val="24"/>
        </w:rPr>
      </w:pPr>
      <w:r w:rsidRPr="00FB1071">
        <w:rPr>
          <w:rFonts w:ascii="Times New Roman" w:hAnsi="Times New Roman" w:cs="Times New Roman"/>
          <w:sz w:val="24"/>
          <w:szCs w:val="24"/>
        </w:rPr>
        <w:t>АДМИНИСТРАЦИЯ МУНИЦИПАЛЬНОГО ОБРАЗОВАНИЯ СЕЛЬСКОЕ ПОСЕЛЕНИЕ «</w:t>
      </w:r>
      <w:r w:rsidR="00BF6C35" w:rsidRPr="00FB1071">
        <w:rPr>
          <w:rFonts w:ascii="Times New Roman" w:hAnsi="Times New Roman" w:cs="Times New Roman"/>
          <w:sz w:val="24"/>
          <w:szCs w:val="24"/>
        </w:rPr>
        <w:t>УСПЕНСКОЕ</w:t>
      </w:r>
      <w:r w:rsidR="00FB1071">
        <w:rPr>
          <w:rFonts w:ascii="Times New Roman" w:hAnsi="Times New Roman" w:cs="Times New Roman"/>
          <w:sz w:val="24"/>
          <w:szCs w:val="24"/>
        </w:rPr>
        <w:t xml:space="preserve">» </w:t>
      </w:r>
      <w:r w:rsidRPr="00FB1071">
        <w:rPr>
          <w:rFonts w:ascii="Times New Roman" w:hAnsi="Times New Roman" w:cs="Times New Roman"/>
          <w:sz w:val="24"/>
          <w:szCs w:val="24"/>
        </w:rPr>
        <w:t>РЖЕВСКОГО РАЙОНА ТВЕРСКОЙ ОБЛАСТИ</w:t>
      </w:r>
    </w:p>
    <w:p w:rsidR="00130AE3" w:rsidRPr="00FB1071" w:rsidRDefault="00130AE3" w:rsidP="00130AE3">
      <w:pPr>
        <w:jc w:val="center"/>
        <w:rPr>
          <w:rFonts w:ascii="Times New Roman" w:hAnsi="Times New Roman" w:cs="Times New Roman"/>
          <w:sz w:val="24"/>
          <w:szCs w:val="24"/>
        </w:rPr>
      </w:pPr>
      <w:r w:rsidRPr="00FB1071">
        <w:rPr>
          <w:rFonts w:ascii="Times New Roman" w:hAnsi="Times New Roman" w:cs="Times New Roman"/>
          <w:sz w:val="24"/>
          <w:szCs w:val="24"/>
        </w:rPr>
        <w:t>ПОСТАНОВЛЕНИЕ</w:t>
      </w:r>
    </w:p>
    <w:p w:rsidR="00130AE3" w:rsidRPr="004E29A7" w:rsidRDefault="00721D5C" w:rsidP="004E29A7">
      <w:pPr>
        <w:pStyle w:val="a3"/>
        <w:rPr>
          <w:rFonts w:ascii="Times New Roman" w:hAnsi="Times New Roman" w:cs="Times New Roman"/>
          <w:sz w:val="24"/>
          <w:szCs w:val="24"/>
        </w:rPr>
      </w:pPr>
      <w:r w:rsidRPr="004E29A7">
        <w:rPr>
          <w:rFonts w:ascii="Times New Roman" w:hAnsi="Times New Roman" w:cs="Times New Roman"/>
          <w:sz w:val="24"/>
          <w:szCs w:val="24"/>
        </w:rPr>
        <w:t>09.01.2023</w:t>
      </w:r>
      <w:r w:rsidR="00130AE3" w:rsidRPr="004E29A7">
        <w:rPr>
          <w:rFonts w:ascii="Times New Roman" w:hAnsi="Times New Roman" w:cs="Times New Roman"/>
          <w:sz w:val="24"/>
          <w:szCs w:val="24"/>
        </w:rPr>
        <w:t xml:space="preserve"> года                                                                                                 </w:t>
      </w:r>
      <w:r w:rsidR="009C3B56" w:rsidRPr="004E29A7">
        <w:rPr>
          <w:rFonts w:ascii="Times New Roman" w:hAnsi="Times New Roman" w:cs="Times New Roman"/>
          <w:sz w:val="24"/>
          <w:szCs w:val="24"/>
        </w:rPr>
        <w:t xml:space="preserve">    </w:t>
      </w:r>
      <w:r w:rsidR="004E29A7">
        <w:rPr>
          <w:rFonts w:ascii="Times New Roman" w:hAnsi="Times New Roman" w:cs="Times New Roman"/>
          <w:sz w:val="24"/>
          <w:szCs w:val="24"/>
        </w:rPr>
        <w:t xml:space="preserve">        </w:t>
      </w:r>
      <w:r w:rsidR="009C3B56" w:rsidRPr="004E29A7">
        <w:rPr>
          <w:rFonts w:ascii="Times New Roman" w:hAnsi="Times New Roman" w:cs="Times New Roman"/>
          <w:sz w:val="24"/>
          <w:szCs w:val="24"/>
        </w:rPr>
        <w:t xml:space="preserve"> </w:t>
      </w:r>
      <w:r w:rsidR="00130AE3" w:rsidRPr="004E29A7">
        <w:rPr>
          <w:rFonts w:ascii="Times New Roman" w:hAnsi="Times New Roman" w:cs="Times New Roman"/>
          <w:sz w:val="24"/>
          <w:szCs w:val="24"/>
        </w:rPr>
        <w:t xml:space="preserve">        № </w:t>
      </w:r>
      <w:r w:rsidRPr="004E29A7">
        <w:rPr>
          <w:rFonts w:ascii="Times New Roman" w:hAnsi="Times New Roman" w:cs="Times New Roman"/>
          <w:sz w:val="24"/>
          <w:szCs w:val="24"/>
        </w:rPr>
        <w:t>1</w:t>
      </w:r>
    </w:p>
    <w:p w:rsidR="00815ACC" w:rsidRDefault="00130AE3" w:rsidP="004E29A7">
      <w:pPr>
        <w:pStyle w:val="a3"/>
        <w:rPr>
          <w:rFonts w:ascii="Times New Roman" w:hAnsi="Times New Roman" w:cs="Times New Roman"/>
          <w:sz w:val="24"/>
          <w:szCs w:val="24"/>
        </w:rPr>
      </w:pPr>
      <w:r w:rsidRPr="004E29A7">
        <w:rPr>
          <w:rFonts w:ascii="Times New Roman" w:hAnsi="Times New Roman" w:cs="Times New Roman"/>
          <w:sz w:val="24"/>
          <w:szCs w:val="24"/>
        </w:rPr>
        <w:t xml:space="preserve">  </w:t>
      </w:r>
    </w:p>
    <w:p w:rsidR="00FB1071" w:rsidRPr="004E29A7" w:rsidRDefault="00130AE3" w:rsidP="004E29A7">
      <w:pPr>
        <w:pStyle w:val="a3"/>
        <w:rPr>
          <w:rFonts w:ascii="Times New Roman" w:hAnsi="Times New Roman" w:cs="Times New Roman"/>
          <w:sz w:val="24"/>
          <w:szCs w:val="24"/>
        </w:rPr>
      </w:pPr>
      <w:r w:rsidRPr="004E29A7">
        <w:rPr>
          <w:rFonts w:ascii="Times New Roman" w:hAnsi="Times New Roman" w:cs="Times New Roman"/>
          <w:sz w:val="24"/>
          <w:szCs w:val="24"/>
        </w:rPr>
        <w:t xml:space="preserve">  О внесении дополнений в Административного регламента предоставления муниципальной услуги «Признание помещений жилого фонда, независимо от форм собственности, жилыми помещениями, пригодными (непригодными) для проживания граждан, многоквартирного дома аварийным и подлежащим сносу или реконструкции, садового дома жилым домом и жилого дома садовым домом», утвержденное постанов</w:t>
      </w:r>
      <w:r w:rsidR="009C3B56" w:rsidRPr="004E29A7">
        <w:rPr>
          <w:rFonts w:ascii="Times New Roman" w:hAnsi="Times New Roman" w:cs="Times New Roman"/>
          <w:sz w:val="24"/>
          <w:szCs w:val="24"/>
        </w:rPr>
        <w:t>-</w:t>
      </w:r>
      <w:proofErr w:type="spellStart"/>
      <w:r w:rsidRPr="004E29A7">
        <w:rPr>
          <w:rFonts w:ascii="Times New Roman" w:hAnsi="Times New Roman" w:cs="Times New Roman"/>
          <w:sz w:val="24"/>
          <w:szCs w:val="24"/>
        </w:rPr>
        <w:t>лением</w:t>
      </w:r>
      <w:proofErr w:type="spellEnd"/>
      <w:r w:rsidRPr="004E29A7">
        <w:rPr>
          <w:rFonts w:ascii="Times New Roman" w:hAnsi="Times New Roman" w:cs="Times New Roman"/>
          <w:sz w:val="24"/>
          <w:szCs w:val="24"/>
        </w:rPr>
        <w:t xml:space="preserve"> Администрации се</w:t>
      </w:r>
      <w:r w:rsidR="00BF6C35" w:rsidRPr="004E29A7">
        <w:rPr>
          <w:rFonts w:ascii="Times New Roman" w:hAnsi="Times New Roman" w:cs="Times New Roman"/>
          <w:sz w:val="24"/>
          <w:szCs w:val="24"/>
        </w:rPr>
        <w:t>льского поселения «Успенское» от 10</w:t>
      </w:r>
      <w:r w:rsidRPr="004E29A7">
        <w:rPr>
          <w:rFonts w:ascii="Times New Roman" w:hAnsi="Times New Roman" w:cs="Times New Roman"/>
          <w:sz w:val="24"/>
          <w:szCs w:val="24"/>
        </w:rPr>
        <w:t xml:space="preserve">.12.2012 № </w:t>
      </w:r>
      <w:r w:rsidR="00BF6C35" w:rsidRPr="004E29A7">
        <w:rPr>
          <w:rFonts w:ascii="Times New Roman" w:hAnsi="Times New Roman" w:cs="Times New Roman"/>
          <w:sz w:val="24"/>
          <w:szCs w:val="24"/>
        </w:rPr>
        <w:t>60</w:t>
      </w:r>
      <w:proofErr w:type="gramStart"/>
      <w:r w:rsidR="009C3B56" w:rsidRPr="004E29A7">
        <w:rPr>
          <w:rFonts w:ascii="Times New Roman" w:hAnsi="Times New Roman" w:cs="Times New Roman"/>
          <w:sz w:val="24"/>
          <w:szCs w:val="24"/>
        </w:rPr>
        <w:t xml:space="preserve">( </w:t>
      </w:r>
      <w:proofErr w:type="gramEnd"/>
      <w:r w:rsidR="009C3B56" w:rsidRPr="004E29A7">
        <w:rPr>
          <w:rFonts w:ascii="Times New Roman" w:hAnsi="Times New Roman" w:cs="Times New Roman"/>
          <w:sz w:val="24"/>
          <w:szCs w:val="24"/>
        </w:rPr>
        <w:t xml:space="preserve">с </w:t>
      </w:r>
      <w:r w:rsidRPr="004E29A7">
        <w:rPr>
          <w:rFonts w:ascii="Times New Roman" w:hAnsi="Times New Roman" w:cs="Times New Roman"/>
          <w:sz w:val="24"/>
          <w:szCs w:val="24"/>
        </w:rPr>
        <w:t>измене</w:t>
      </w:r>
      <w:r w:rsidR="009C3B56" w:rsidRPr="004E29A7">
        <w:rPr>
          <w:rFonts w:ascii="Times New Roman" w:hAnsi="Times New Roman" w:cs="Times New Roman"/>
          <w:sz w:val="24"/>
          <w:szCs w:val="24"/>
        </w:rPr>
        <w:t>-</w:t>
      </w:r>
      <w:proofErr w:type="spellStart"/>
      <w:r w:rsidRPr="004E29A7">
        <w:rPr>
          <w:rFonts w:ascii="Times New Roman" w:hAnsi="Times New Roman" w:cs="Times New Roman"/>
          <w:sz w:val="24"/>
          <w:szCs w:val="24"/>
        </w:rPr>
        <w:t>ниями</w:t>
      </w:r>
      <w:proofErr w:type="spellEnd"/>
      <w:r w:rsidRPr="004E29A7">
        <w:rPr>
          <w:rFonts w:ascii="Times New Roman" w:hAnsi="Times New Roman" w:cs="Times New Roman"/>
          <w:sz w:val="24"/>
          <w:szCs w:val="24"/>
        </w:rPr>
        <w:t xml:space="preserve"> </w:t>
      </w:r>
      <w:r w:rsidR="009C3B56" w:rsidRPr="004E29A7">
        <w:rPr>
          <w:rFonts w:ascii="Times New Roman" w:hAnsi="Times New Roman" w:cs="Times New Roman"/>
          <w:sz w:val="24"/>
          <w:szCs w:val="24"/>
        </w:rPr>
        <w:t xml:space="preserve"> </w:t>
      </w:r>
      <w:r w:rsidRPr="004E29A7">
        <w:rPr>
          <w:rFonts w:ascii="Times New Roman" w:hAnsi="Times New Roman" w:cs="Times New Roman"/>
          <w:sz w:val="24"/>
          <w:szCs w:val="24"/>
        </w:rPr>
        <w:t xml:space="preserve"> № </w:t>
      </w:r>
      <w:r w:rsidR="00FB1071" w:rsidRPr="004E29A7">
        <w:rPr>
          <w:rFonts w:ascii="Times New Roman" w:hAnsi="Times New Roman" w:cs="Times New Roman"/>
          <w:sz w:val="24"/>
          <w:szCs w:val="24"/>
        </w:rPr>
        <w:t>54 от 21.06.2016г.,</w:t>
      </w:r>
      <w:r w:rsidRPr="004E29A7">
        <w:rPr>
          <w:rFonts w:ascii="Times New Roman" w:hAnsi="Times New Roman" w:cs="Times New Roman"/>
          <w:sz w:val="24"/>
          <w:szCs w:val="24"/>
        </w:rPr>
        <w:t xml:space="preserve"> </w:t>
      </w:r>
      <w:r w:rsidR="00FB1071" w:rsidRPr="004E29A7">
        <w:rPr>
          <w:rFonts w:ascii="Times New Roman" w:hAnsi="Times New Roman" w:cs="Times New Roman"/>
          <w:sz w:val="24"/>
          <w:szCs w:val="24"/>
        </w:rPr>
        <w:t>от  04.09.2019   г. № 48</w:t>
      </w:r>
      <w:r w:rsidR="00721D5C" w:rsidRPr="004E29A7">
        <w:rPr>
          <w:rFonts w:ascii="Times New Roman" w:hAnsi="Times New Roman" w:cs="Times New Roman"/>
          <w:sz w:val="24"/>
          <w:szCs w:val="24"/>
        </w:rPr>
        <w:t>, от 17.06.2022г. №48</w:t>
      </w:r>
      <w:proofErr w:type="gramStart"/>
      <w:r w:rsidR="00FB1071" w:rsidRPr="004E29A7">
        <w:rPr>
          <w:rFonts w:ascii="Times New Roman" w:hAnsi="Times New Roman" w:cs="Times New Roman"/>
          <w:sz w:val="24"/>
          <w:szCs w:val="24"/>
        </w:rPr>
        <w:t xml:space="preserve"> </w:t>
      </w:r>
      <w:r w:rsidR="009C3B56" w:rsidRPr="004E29A7">
        <w:rPr>
          <w:rFonts w:ascii="Times New Roman" w:hAnsi="Times New Roman" w:cs="Times New Roman"/>
          <w:sz w:val="24"/>
          <w:szCs w:val="24"/>
        </w:rPr>
        <w:t>)</w:t>
      </w:r>
      <w:proofErr w:type="gramEnd"/>
    </w:p>
    <w:p w:rsidR="004E29A7" w:rsidRPr="004E29A7" w:rsidRDefault="004E29A7" w:rsidP="004E29A7">
      <w:pPr>
        <w:pStyle w:val="a3"/>
        <w:rPr>
          <w:rFonts w:ascii="Times New Roman" w:hAnsi="Times New Roman" w:cs="Times New Roman"/>
          <w:sz w:val="24"/>
          <w:szCs w:val="24"/>
        </w:rPr>
      </w:pPr>
    </w:p>
    <w:p w:rsidR="00130AE3" w:rsidRDefault="00D60A0B"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 xml:space="preserve">      В соответствии с Федеральным Законом от 06.10.2003 № 131-ФЗ « Об общих принципах организации местного самоуправления в Российской Федерации», статьей 7.3 Федерального закона от 27.07.2010 № 210-ФЗ « Об организации предоставления государственных и муниципальных услуг», </w:t>
      </w:r>
      <w:r w:rsidR="00130AE3" w:rsidRPr="004E29A7">
        <w:rPr>
          <w:rFonts w:ascii="Times New Roman" w:hAnsi="Times New Roman" w:cs="Times New Roman"/>
          <w:sz w:val="24"/>
          <w:szCs w:val="24"/>
        </w:rPr>
        <w:t>Администрация сельского поселения «</w:t>
      </w:r>
      <w:r w:rsidR="00BF6C35" w:rsidRPr="004E29A7">
        <w:rPr>
          <w:rFonts w:ascii="Times New Roman" w:hAnsi="Times New Roman" w:cs="Times New Roman"/>
          <w:sz w:val="24"/>
          <w:szCs w:val="24"/>
        </w:rPr>
        <w:t>Успенское</w:t>
      </w:r>
      <w:r w:rsidR="00130AE3" w:rsidRPr="004E29A7">
        <w:rPr>
          <w:rFonts w:ascii="Times New Roman" w:hAnsi="Times New Roman" w:cs="Times New Roman"/>
          <w:sz w:val="24"/>
          <w:szCs w:val="24"/>
        </w:rPr>
        <w:t>»</w:t>
      </w:r>
    </w:p>
    <w:p w:rsidR="004E29A7" w:rsidRPr="004E29A7" w:rsidRDefault="004E29A7" w:rsidP="004E29A7">
      <w:pPr>
        <w:pStyle w:val="a3"/>
        <w:jc w:val="both"/>
        <w:rPr>
          <w:rFonts w:ascii="Times New Roman" w:hAnsi="Times New Roman" w:cs="Times New Roman"/>
          <w:sz w:val="24"/>
          <w:szCs w:val="24"/>
        </w:rPr>
      </w:pPr>
    </w:p>
    <w:p w:rsidR="00130AE3" w:rsidRDefault="00130AE3" w:rsidP="009C3B56">
      <w:pPr>
        <w:jc w:val="both"/>
        <w:rPr>
          <w:rFonts w:ascii="Times New Roman" w:hAnsi="Times New Roman" w:cs="Times New Roman"/>
          <w:sz w:val="24"/>
          <w:szCs w:val="24"/>
        </w:rPr>
      </w:pPr>
      <w:proofErr w:type="gramStart"/>
      <w:r w:rsidRPr="00FB1071">
        <w:rPr>
          <w:rFonts w:ascii="Times New Roman" w:hAnsi="Times New Roman" w:cs="Times New Roman"/>
          <w:sz w:val="24"/>
          <w:szCs w:val="24"/>
        </w:rPr>
        <w:t>П</w:t>
      </w:r>
      <w:proofErr w:type="gramEnd"/>
      <w:r w:rsidRPr="00FB1071">
        <w:rPr>
          <w:rFonts w:ascii="Times New Roman" w:hAnsi="Times New Roman" w:cs="Times New Roman"/>
          <w:sz w:val="24"/>
          <w:szCs w:val="24"/>
        </w:rPr>
        <w:t xml:space="preserve"> О С Т А Н О В Л Я Е Т:</w:t>
      </w:r>
    </w:p>
    <w:p w:rsidR="00D60A0B" w:rsidRPr="004E29A7" w:rsidRDefault="004E29A7" w:rsidP="004E29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60A0B" w:rsidRPr="004E29A7">
        <w:rPr>
          <w:rFonts w:ascii="Times New Roman" w:hAnsi="Times New Roman" w:cs="Times New Roman"/>
          <w:sz w:val="24"/>
          <w:szCs w:val="24"/>
        </w:rPr>
        <w:t>1.Внести изменения в Административный регламент предоставления муниципальной услуги «Признание помещений жилого фонда, независимо от форм собственности, жилыми помещениями, пригодными (непригодными) для проживания граждан, многоквартирного дома аварийным и подлежащим сносу или реконструкции, садового дома жилым домом и жилого дома садовым домом», утвержденный Администрацией сельского поселения «Успенское» от 10.12.2012 № 60, дополнив пунктами:</w:t>
      </w:r>
      <w:proofErr w:type="gramEnd"/>
    </w:p>
    <w:p w:rsidR="00130AE3" w:rsidRPr="004E29A7" w:rsidRDefault="004E29A7" w:rsidP="004E29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60A0B" w:rsidRPr="004E29A7">
        <w:rPr>
          <w:rFonts w:ascii="Times New Roman" w:hAnsi="Times New Roman" w:cs="Times New Roman"/>
          <w:sz w:val="24"/>
          <w:szCs w:val="24"/>
        </w:rPr>
        <w:t>2</w:t>
      </w:r>
      <w:r w:rsidR="00407CC3" w:rsidRPr="004E29A7">
        <w:rPr>
          <w:rFonts w:ascii="Times New Roman" w:hAnsi="Times New Roman" w:cs="Times New Roman"/>
          <w:sz w:val="24"/>
          <w:szCs w:val="24"/>
        </w:rPr>
        <w:t xml:space="preserve">.Считать утратившим силу п. </w:t>
      </w:r>
      <w:r w:rsidR="00721D5C" w:rsidRPr="004E29A7">
        <w:rPr>
          <w:rFonts w:ascii="Times New Roman" w:hAnsi="Times New Roman" w:cs="Times New Roman"/>
          <w:sz w:val="24"/>
          <w:szCs w:val="24"/>
        </w:rPr>
        <w:t>2.6.1</w:t>
      </w:r>
      <w:r w:rsidR="00130AE3" w:rsidRPr="004E29A7">
        <w:rPr>
          <w:rFonts w:ascii="Times New Roman" w:hAnsi="Times New Roman" w:cs="Times New Roman"/>
          <w:sz w:val="24"/>
          <w:szCs w:val="24"/>
        </w:rPr>
        <w:t xml:space="preserve"> Административного регламента, утвержденного постановлением № </w:t>
      </w:r>
      <w:r w:rsidR="00BF6C35" w:rsidRPr="004E29A7">
        <w:rPr>
          <w:rFonts w:ascii="Times New Roman" w:hAnsi="Times New Roman" w:cs="Times New Roman"/>
          <w:sz w:val="24"/>
          <w:szCs w:val="24"/>
        </w:rPr>
        <w:t>60 от 10</w:t>
      </w:r>
      <w:r w:rsidR="00130AE3" w:rsidRPr="004E29A7">
        <w:rPr>
          <w:rFonts w:ascii="Times New Roman" w:hAnsi="Times New Roman" w:cs="Times New Roman"/>
          <w:sz w:val="24"/>
          <w:szCs w:val="24"/>
        </w:rPr>
        <w:t>.12.2012 г.</w:t>
      </w:r>
    </w:p>
    <w:p w:rsidR="00130AE3" w:rsidRPr="004E29A7" w:rsidRDefault="004E29A7" w:rsidP="004E29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60A0B" w:rsidRPr="004E29A7">
        <w:rPr>
          <w:rFonts w:ascii="Times New Roman" w:hAnsi="Times New Roman" w:cs="Times New Roman"/>
          <w:sz w:val="24"/>
          <w:szCs w:val="24"/>
        </w:rPr>
        <w:t>3</w:t>
      </w:r>
      <w:r w:rsidR="00130AE3" w:rsidRPr="004E29A7">
        <w:rPr>
          <w:rFonts w:ascii="Times New Roman" w:hAnsi="Times New Roman" w:cs="Times New Roman"/>
          <w:sz w:val="24"/>
          <w:szCs w:val="24"/>
        </w:rPr>
        <w:t>. И</w:t>
      </w:r>
      <w:r w:rsidR="00407CC3" w:rsidRPr="004E29A7">
        <w:rPr>
          <w:rFonts w:ascii="Times New Roman" w:hAnsi="Times New Roman" w:cs="Times New Roman"/>
          <w:sz w:val="24"/>
          <w:szCs w:val="24"/>
        </w:rPr>
        <w:t>зложить  п. 2.</w:t>
      </w:r>
      <w:r w:rsidR="00721D5C" w:rsidRPr="004E29A7">
        <w:rPr>
          <w:rFonts w:ascii="Times New Roman" w:hAnsi="Times New Roman" w:cs="Times New Roman"/>
          <w:sz w:val="24"/>
          <w:szCs w:val="24"/>
        </w:rPr>
        <w:t>6.1</w:t>
      </w:r>
      <w:r w:rsidR="00130AE3" w:rsidRPr="004E29A7">
        <w:rPr>
          <w:rFonts w:ascii="Times New Roman" w:hAnsi="Times New Roman" w:cs="Times New Roman"/>
          <w:sz w:val="24"/>
          <w:szCs w:val="24"/>
        </w:rPr>
        <w:t xml:space="preserve"> административного регламента   в новой редакции: .</w:t>
      </w:r>
    </w:p>
    <w:p w:rsidR="009071DF" w:rsidRPr="004E29A7" w:rsidRDefault="00D60A0B"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w:t>
      </w:r>
      <w:r w:rsidR="00407CC3" w:rsidRPr="004E29A7">
        <w:rPr>
          <w:rFonts w:ascii="Times New Roman" w:hAnsi="Times New Roman" w:cs="Times New Roman"/>
          <w:sz w:val="24"/>
          <w:szCs w:val="24"/>
        </w:rPr>
        <w:t>2.</w:t>
      </w:r>
      <w:r w:rsidR="009071DF" w:rsidRPr="004E29A7">
        <w:rPr>
          <w:rFonts w:ascii="Times New Roman" w:hAnsi="Times New Roman" w:cs="Times New Roman"/>
          <w:sz w:val="24"/>
          <w:szCs w:val="24"/>
        </w:rPr>
        <w:t xml:space="preserve">6.1.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9071DF" w:rsidRPr="004E29A7">
        <w:rPr>
          <w:rFonts w:ascii="Times New Roman" w:hAnsi="Times New Roman" w:cs="Times New Roman"/>
          <w:sz w:val="24"/>
          <w:szCs w:val="24"/>
        </w:rPr>
        <w:t>помещения</w:t>
      </w:r>
      <w:proofErr w:type="gramEnd"/>
      <w:r w:rsidR="009071DF" w:rsidRPr="004E29A7">
        <w:rPr>
          <w:rFonts w:ascii="Times New Roman" w:hAnsi="Times New Roman" w:cs="Times New Roman"/>
          <w:sz w:val="24"/>
          <w:szCs w:val="24"/>
        </w:rPr>
        <w:t xml:space="preserve"> следующие документы:</w:t>
      </w:r>
    </w:p>
    <w:p w:rsidR="009071DF" w:rsidRPr="004E29A7" w:rsidRDefault="009071DF"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071DF" w:rsidRPr="004E29A7" w:rsidRDefault="009071DF"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071DF" w:rsidRPr="004E29A7" w:rsidRDefault="009071DF"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9071DF" w:rsidRPr="004E29A7" w:rsidRDefault="009071DF"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071DF" w:rsidRPr="004E29A7" w:rsidRDefault="009071DF"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9071DF" w:rsidRPr="004E29A7" w:rsidRDefault="009071DF"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lastRenderedPageBreak/>
        <w:t>е) заявления, письма, жалобы граждан на неудовлетворительные условия проживания - по усмотрению заявителя.</w:t>
      </w:r>
    </w:p>
    <w:p w:rsidR="009071DF" w:rsidRPr="004E29A7" w:rsidRDefault="004E29A7" w:rsidP="004E29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071DF" w:rsidRPr="004E29A7">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071DF" w:rsidRPr="004E29A7" w:rsidRDefault="004E29A7" w:rsidP="004E29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071DF" w:rsidRPr="004E29A7">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071DF" w:rsidRPr="004E29A7" w:rsidRDefault="004E29A7" w:rsidP="004E29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71DF" w:rsidRPr="004E29A7">
        <w:rPr>
          <w:rFonts w:ascii="Times New Roman" w:hAnsi="Times New Roman" w:cs="Times New Roman"/>
          <w:sz w:val="24"/>
          <w:szCs w:val="24"/>
        </w:rPr>
        <w:t>Заявитель вправе представить в комиссию указанные документы и информацию по своей инициативе.</w:t>
      </w:r>
    </w:p>
    <w:p w:rsidR="009071DF" w:rsidRPr="004E29A7" w:rsidRDefault="004E29A7" w:rsidP="004E29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71DF" w:rsidRPr="004E29A7">
        <w:rPr>
          <w:rFonts w:ascii="Times New Roman" w:hAnsi="Times New Roman" w:cs="Times New Roman"/>
          <w:sz w:val="24"/>
          <w:szCs w:val="24"/>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9071DF" w:rsidRPr="004E29A7">
        <w:rPr>
          <w:rFonts w:ascii="Times New Roman" w:hAnsi="Times New Roman" w:cs="Times New Roman"/>
          <w:sz w:val="24"/>
          <w:szCs w:val="24"/>
        </w:rPr>
        <w:t>рассмотрения</w:t>
      </w:r>
      <w:proofErr w:type="gramEnd"/>
      <w:r w:rsidR="009071DF" w:rsidRPr="004E29A7">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пункте 2.6.1 настоящего Положения.</w:t>
      </w:r>
    </w:p>
    <w:p w:rsidR="009071DF" w:rsidRPr="004E29A7" w:rsidRDefault="004E29A7" w:rsidP="004E29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71DF" w:rsidRPr="004E29A7">
        <w:rPr>
          <w:rFonts w:ascii="Times New Roman" w:hAnsi="Times New Roman" w:cs="Times New Roman"/>
          <w:sz w:val="24"/>
          <w:szCs w:val="24"/>
        </w:rPr>
        <w:t>В случае если комиссия проводит оценку на основании сводного перечня объектов (жилых помещений), представление документов, предусмотренных пунктом 2.6.1, не требуется.</w:t>
      </w:r>
    </w:p>
    <w:p w:rsidR="00D60A0B" w:rsidRPr="004E29A7" w:rsidRDefault="004E29A7" w:rsidP="004E29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60A0B" w:rsidRPr="004E29A7">
        <w:rPr>
          <w:rFonts w:ascii="Times New Roman" w:hAnsi="Times New Roman" w:cs="Times New Roman"/>
          <w:sz w:val="24"/>
          <w:szCs w:val="24"/>
        </w:rPr>
        <w:t>4</w:t>
      </w:r>
      <w:r w:rsidR="000D153B" w:rsidRPr="004E29A7">
        <w:rPr>
          <w:rFonts w:ascii="Times New Roman" w:hAnsi="Times New Roman" w:cs="Times New Roman"/>
          <w:sz w:val="24"/>
          <w:szCs w:val="24"/>
        </w:rPr>
        <w:t>.</w:t>
      </w:r>
      <w:r w:rsidR="00D60A0B" w:rsidRPr="004E29A7">
        <w:rPr>
          <w:rFonts w:ascii="Times New Roman" w:hAnsi="Times New Roman" w:cs="Times New Roman"/>
          <w:sz w:val="24"/>
          <w:szCs w:val="24"/>
        </w:rPr>
        <w:t xml:space="preserve"> Административный </w:t>
      </w:r>
      <w:proofErr w:type="gramStart"/>
      <w:r w:rsidR="00D60A0B" w:rsidRPr="004E29A7">
        <w:rPr>
          <w:rFonts w:ascii="Times New Roman" w:hAnsi="Times New Roman" w:cs="Times New Roman"/>
          <w:sz w:val="24"/>
          <w:szCs w:val="24"/>
        </w:rPr>
        <w:t>регламент</w:t>
      </w:r>
      <w:proofErr w:type="gramEnd"/>
      <w:r w:rsidR="00D60A0B" w:rsidRPr="004E29A7">
        <w:rPr>
          <w:rFonts w:ascii="Times New Roman" w:hAnsi="Times New Roman" w:cs="Times New Roman"/>
          <w:sz w:val="24"/>
          <w:szCs w:val="24"/>
        </w:rPr>
        <w:t xml:space="preserve"> дополнив пунктами</w:t>
      </w:r>
      <w:r>
        <w:rPr>
          <w:rFonts w:ascii="Times New Roman" w:hAnsi="Times New Roman" w:cs="Times New Roman"/>
          <w:sz w:val="24"/>
          <w:szCs w:val="24"/>
        </w:rPr>
        <w:t xml:space="preserve"> </w:t>
      </w:r>
      <w:r w:rsidR="000D153B" w:rsidRPr="004E29A7">
        <w:rPr>
          <w:rFonts w:ascii="Times New Roman" w:hAnsi="Times New Roman" w:cs="Times New Roman"/>
          <w:sz w:val="24"/>
          <w:szCs w:val="24"/>
        </w:rPr>
        <w:t xml:space="preserve"> 2.6.2</w:t>
      </w:r>
    </w:p>
    <w:p w:rsidR="00F34D41" w:rsidRPr="004E29A7" w:rsidRDefault="00D60A0B"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 xml:space="preserve">  -</w:t>
      </w:r>
      <w:r w:rsidR="009071DF" w:rsidRPr="004E29A7">
        <w:rPr>
          <w:rFonts w:ascii="Times New Roman" w:hAnsi="Times New Roman" w:cs="Times New Roman"/>
          <w:sz w:val="24"/>
          <w:szCs w:val="24"/>
        </w:rPr>
        <w:t xml:space="preserve">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9071DF" w:rsidRPr="004E29A7">
        <w:rPr>
          <w:rFonts w:ascii="Times New Roman" w:hAnsi="Times New Roman" w:cs="Times New Roman"/>
          <w:sz w:val="24"/>
          <w:szCs w:val="24"/>
        </w:rPr>
        <w:t>получает</w:t>
      </w:r>
      <w:proofErr w:type="gramEnd"/>
      <w:r w:rsidR="009071DF" w:rsidRPr="004E29A7">
        <w:rPr>
          <w:rFonts w:ascii="Times New Roman" w:hAnsi="Times New Roman" w:cs="Times New Roman"/>
          <w:sz w:val="24"/>
          <w:szCs w:val="24"/>
        </w:rPr>
        <w:t xml:space="preserve"> в том числе в электронной форме:</w:t>
      </w:r>
    </w:p>
    <w:p w:rsidR="009071DF" w:rsidRPr="004E29A7" w:rsidRDefault="009071DF"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а) сведения из Единого государственного реестра недвижимости;</w:t>
      </w:r>
    </w:p>
    <w:p w:rsidR="009071DF" w:rsidRPr="004E29A7" w:rsidRDefault="009071DF"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б) технический паспорт жилого помещения, а для нежилых помещений - технический план;</w:t>
      </w:r>
    </w:p>
    <w:p w:rsidR="00F34D41" w:rsidRPr="004E29A7" w:rsidRDefault="009071DF"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в) заключения (акты) соответствующих органов государственного надзора (контроля) в случае, если представление указ</w:t>
      </w:r>
      <w:r w:rsidR="00F202DB" w:rsidRPr="004E29A7">
        <w:rPr>
          <w:rFonts w:ascii="Times New Roman" w:hAnsi="Times New Roman" w:cs="Times New Roman"/>
          <w:sz w:val="24"/>
          <w:szCs w:val="24"/>
        </w:rPr>
        <w:t xml:space="preserve">анных документов </w:t>
      </w:r>
      <w:r w:rsidRPr="004E29A7">
        <w:rPr>
          <w:rFonts w:ascii="Times New Roman" w:hAnsi="Times New Roman" w:cs="Times New Roman"/>
          <w:sz w:val="24"/>
          <w:szCs w:val="24"/>
        </w:rPr>
        <w:t xml:space="preserve">признано необходимым для принятия решения о признании жилого помещения соответствующим (не соответствующим) установленным </w:t>
      </w:r>
      <w:r w:rsidR="00F202DB" w:rsidRPr="004E29A7">
        <w:rPr>
          <w:rFonts w:ascii="Times New Roman" w:hAnsi="Times New Roman" w:cs="Times New Roman"/>
          <w:sz w:val="24"/>
          <w:szCs w:val="24"/>
        </w:rPr>
        <w:t xml:space="preserve">  требованиям.</w:t>
      </w:r>
    </w:p>
    <w:p w:rsidR="009071DF" w:rsidRPr="004E29A7" w:rsidRDefault="009071DF"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Комиссия вправе запрашивать эти документы в органах государственного надзора (контроля)</w:t>
      </w:r>
    </w:p>
    <w:p w:rsidR="00D60A0B" w:rsidRPr="004E29A7" w:rsidRDefault="004E29A7" w:rsidP="004E29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60A0B" w:rsidRPr="004E29A7">
        <w:rPr>
          <w:rFonts w:ascii="Times New Roman" w:hAnsi="Times New Roman" w:cs="Times New Roman"/>
          <w:sz w:val="24"/>
          <w:szCs w:val="24"/>
        </w:rPr>
        <w:t>5</w:t>
      </w:r>
      <w:r w:rsidR="000D153B" w:rsidRPr="004E29A7">
        <w:rPr>
          <w:rFonts w:ascii="Times New Roman" w:hAnsi="Times New Roman" w:cs="Times New Roman"/>
          <w:sz w:val="24"/>
          <w:szCs w:val="24"/>
        </w:rPr>
        <w:t xml:space="preserve">. </w:t>
      </w:r>
      <w:r w:rsidR="00D60A0B" w:rsidRPr="004E29A7">
        <w:rPr>
          <w:rFonts w:ascii="Times New Roman" w:hAnsi="Times New Roman" w:cs="Times New Roman"/>
          <w:sz w:val="24"/>
          <w:szCs w:val="24"/>
        </w:rPr>
        <w:t xml:space="preserve">Административный </w:t>
      </w:r>
      <w:proofErr w:type="gramStart"/>
      <w:r w:rsidR="00D60A0B" w:rsidRPr="004E29A7">
        <w:rPr>
          <w:rFonts w:ascii="Times New Roman" w:hAnsi="Times New Roman" w:cs="Times New Roman"/>
          <w:sz w:val="24"/>
          <w:szCs w:val="24"/>
        </w:rPr>
        <w:t>регламент</w:t>
      </w:r>
      <w:proofErr w:type="gramEnd"/>
      <w:r w:rsidR="00D60A0B" w:rsidRPr="004E29A7">
        <w:rPr>
          <w:rFonts w:ascii="Times New Roman" w:hAnsi="Times New Roman" w:cs="Times New Roman"/>
          <w:sz w:val="24"/>
          <w:szCs w:val="24"/>
        </w:rPr>
        <w:t xml:space="preserve"> дополнив пунктами</w:t>
      </w:r>
      <w:r>
        <w:rPr>
          <w:rFonts w:ascii="Times New Roman" w:hAnsi="Times New Roman" w:cs="Times New Roman"/>
          <w:sz w:val="24"/>
          <w:szCs w:val="24"/>
        </w:rPr>
        <w:t xml:space="preserve"> </w:t>
      </w:r>
      <w:r w:rsidR="00D60A0B" w:rsidRPr="004E29A7">
        <w:rPr>
          <w:rFonts w:ascii="Times New Roman" w:hAnsi="Times New Roman" w:cs="Times New Roman"/>
          <w:sz w:val="24"/>
          <w:szCs w:val="24"/>
        </w:rPr>
        <w:t>2.6.3</w:t>
      </w:r>
    </w:p>
    <w:p w:rsidR="009071DF" w:rsidRPr="004E29A7" w:rsidRDefault="00D60A0B"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 xml:space="preserve"> - </w:t>
      </w:r>
      <w:r w:rsidR="00F202DB" w:rsidRPr="004E29A7">
        <w:rPr>
          <w:rFonts w:ascii="Times New Roman" w:hAnsi="Times New Roman" w:cs="Times New Roman"/>
          <w:sz w:val="24"/>
          <w:szCs w:val="24"/>
        </w:rPr>
        <w:t>2.6.3</w:t>
      </w:r>
      <w:r w:rsidR="009071DF" w:rsidRPr="004E29A7">
        <w:rPr>
          <w:rFonts w:ascii="Times New Roman" w:hAnsi="Times New Roman" w:cs="Times New Roman"/>
          <w:sz w:val="24"/>
          <w:szCs w:val="24"/>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9071DF" w:rsidRPr="004E29A7">
        <w:rPr>
          <w:rFonts w:ascii="Times New Roman" w:hAnsi="Times New Roman" w:cs="Times New Roman"/>
          <w:sz w:val="24"/>
          <w:szCs w:val="24"/>
        </w:rPr>
        <w:t>позднее</w:t>
      </w:r>
      <w:proofErr w:type="gramEnd"/>
      <w:r w:rsidR="009071DF" w:rsidRPr="004E29A7">
        <w:rPr>
          <w:rFonts w:ascii="Times New Roman" w:hAnsi="Times New Roman" w:cs="Times New Roman"/>
          <w:sz w:val="24"/>
          <w:szCs w:val="24"/>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009071DF" w:rsidRPr="004E29A7">
        <w:rPr>
          <w:rFonts w:ascii="Times New Roman" w:hAnsi="Times New Roman" w:cs="Times New Roman"/>
          <w:sz w:val="24"/>
          <w:szCs w:val="24"/>
        </w:rP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009071DF" w:rsidRPr="004E29A7">
        <w:rPr>
          <w:rFonts w:ascii="Times New Roman" w:hAnsi="Times New Roman" w:cs="Times New Roman"/>
          <w:sz w:val="24"/>
          <w:szCs w:val="24"/>
        </w:rPr>
        <w:t xml:space="preserve"> сети "Ин</w:t>
      </w:r>
      <w:r w:rsidR="000D153B" w:rsidRPr="004E29A7">
        <w:rPr>
          <w:rFonts w:ascii="Times New Roman" w:hAnsi="Times New Roman" w:cs="Times New Roman"/>
          <w:sz w:val="24"/>
          <w:szCs w:val="24"/>
        </w:rPr>
        <w:t>тернет".</w:t>
      </w:r>
    </w:p>
    <w:p w:rsidR="009071DF" w:rsidRPr="004E29A7" w:rsidRDefault="004E29A7" w:rsidP="004E29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202DB" w:rsidRPr="004E29A7">
        <w:rPr>
          <w:rFonts w:ascii="Times New Roman" w:hAnsi="Times New Roman" w:cs="Times New Roman"/>
          <w:sz w:val="24"/>
          <w:szCs w:val="24"/>
        </w:rPr>
        <w:t>Администрация сельского поселения</w:t>
      </w:r>
      <w:proofErr w:type="gramStart"/>
      <w:r w:rsidR="00F202DB" w:rsidRPr="004E29A7">
        <w:rPr>
          <w:rFonts w:ascii="Times New Roman" w:hAnsi="Times New Roman" w:cs="Times New Roman"/>
          <w:sz w:val="24"/>
          <w:szCs w:val="24"/>
        </w:rPr>
        <w:t xml:space="preserve"> ,</w:t>
      </w:r>
      <w:proofErr w:type="gramEnd"/>
      <w:r w:rsidR="00F202DB" w:rsidRPr="004E29A7">
        <w:rPr>
          <w:rFonts w:ascii="Times New Roman" w:hAnsi="Times New Roman" w:cs="Times New Roman"/>
          <w:sz w:val="24"/>
          <w:szCs w:val="24"/>
        </w:rPr>
        <w:t xml:space="preserve"> осуществляющая</w:t>
      </w:r>
      <w:r w:rsidR="009071DF" w:rsidRPr="004E29A7">
        <w:rPr>
          <w:rFonts w:ascii="Times New Roman" w:hAnsi="Times New Roman" w:cs="Times New Roman"/>
          <w:sz w:val="24"/>
          <w:szCs w:val="24"/>
        </w:rPr>
        <w:t xml:space="preserve">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w:t>
      </w:r>
      <w:r w:rsidR="009071DF" w:rsidRPr="004E29A7">
        <w:rPr>
          <w:rFonts w:ascii="Times New Roman" w:hAnsi="Times New Roman" w:cs="Times New Roman"/>
          <w:sz w:val="24"/>
          <w:szCs w:val="24"/>
        </w:rPr>
        <w:lastRenderedPageBreak/>
        <w:t>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w:t>
      </w:r>
      <w:r w:rsidR="000D153B" w:rsidRPr="004E29A7">
        <w:rPr>
          <w:rFonts w:ascii="Times New Roman" w:hAnsi="Times New Roman" w:cs="Times New Roman"/>
          <w:sz w:val="24"/>
          <w:szCs w:val="24"/>
        </w:rPr>
        <w:t>м на участие в работе комиссии.</w:t>
      </w:r>
    </w:p>
    <w:p w:rsidR="009071DF" w:rsidRPr="004E29A7" w:rsidRDefault="004E29A7" w:rsidP="004E29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071DF" w:rsidRPr="004E29A7">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C3B56" w:rsidRPr="004E29A7" w:rsidRDefault="004E29A7" w:rsidP="004E29A7">
      <w:pPr>
        <w:pStyle w:val="a3"/>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D60A0B" w:rsidRPr="004E29A7">
        <w:rPr>
          <w:rFonts w:ascii="Times New Roman" w:eastAsia="Times New Roman" w:hAnsi="Times New Roman" w:cs="Times New Roman"/>
          <w:sz w:val="24"/>
          <w:szCs w:val="24"/>
          <w:lang w:eastAsia="ru-RU"/>
        </w:rPr>
        <w:t>6</w:t>
      </w:r>
      <w:r w:rsidR="00BF6C35" w:rsidRPr="004E29A7">
        <w:rPr>
          <w:rFonts w:ascii="Times New Roman" w:eastAsia="Times New Roman" w:hAnsi="Times New Roman" w:cs="Times New Roman"/>
          <w:sz w:val="24"/>
          <w:szCs w:val="24"/>
          <w:lang w:eastAsia="ru-RU"/>
        </w:rPr>
        <w:t>.Настоящее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«Успенское» в информационно-телекоммуникационной сети Интернет.</w:t>
      </w:r>
    </w:p>
    <w:p w:rsidR="00BF6C35" w:rsidRPr="004E29A7" w:rsidRDefault="004E29A7" w:rsidP="004E29A7">
      <w:pPr>
        <w:pStyle w:val="a3"/>
        <w:jc w:val="both"/>
        <w:rPr>
          <w:rFonts w:ascii="Times New Roman" w:eastAsia="Calibri" w:hAnsi="Times New Roman" w:cs="Times New Roman"/>
          <w:sz w:val="24"/>
          <w:szCs w:val="24"/>
        </w:rPr>
      </w:pPr>
      <w:r>
        <w:rPr>
          <w:rFonts w:ascii="Times New Roman" w:eastAsia="Times New Roman" w:hAnsi="Times New Roman" w:cs="Times New Roman"/>
          <w:spacing w:val="-1"/>
          <w:sz w:val="24"/>
          <w:szCs w:val="24"/>
          <w:lang w:eastAsia="ru-RU"/>
        </w:rPr>
        <w:t xml:space="preserve">      </w:t>
      </w:r>
      <w:r w:rsidR="00D60A0B" w:rsidRPr="004E29A7">
        <w:rPr>
          <w:rFonts w:ascii="Times New Roman" w:eastAsia="Times New Roman" w:hAnsi="Times New Roman" w:cs="Times New Roman"/>
          <w:spacing w:val="-1"/>
          <w:sz w:val="24"/>
          <w:szCs w:val="24"/>
          <w:lang w:eastAsia="ru-RU"/>
        </w:rPr>
        <w:t>7</w:t>
      </w:r>
      <w:r w:rsidR="00BF6C35" w:rsidRPr="004E29A7">
        <w:rPr>
          <w:rFonts w:ascii="Times New Roman" w:eastAsia="Times New Roman" w:hAnsi="Times New Roman" w:cs="Times New Roman"/>
          <w:spacing w:val="-1"/>
          <w:sz w:val="24"/>
          <w:szCs w:val="24"/>
          <w:lang w:eastAsia="ru-RU"/>
        </w:rPr>
        <w:t xml:space="preserve">. </w:t>
      </w:r>
      <w:proofErr w:type="gramStart"/>
      <w:r w:rsidR="00BF6C35" w:rsidRPr="004E29A7">
        <w:rPr>
          <w:rFonts w:ascii="Times New Roman" w:eastAsia="Times New Roman" w:hAnsi="Times New Roman" w:cs="Times New Roman"/>
          <w:spacing w:val="-1"/>
          <w:sz w:val="24"/>
          <w:szCs w:val="24"/>
          <w:lang w:eastAsia="ru-RU"/>
        </w:rPr>
        <w:t>Контроль за</w:t>
      </w:r>
      <w:proofErr w:type="gramEnd"/>
      <w:r w:rsidR="00BF6C35" w:rsidRPr="004E29A7">
        <w:rPr>
          <w:rFonts w:ascii="Times New Roman" w:eastAsia="Times New Roman" w:hAnsi="Times New Roman" w:cs="Times New Roman"/>
          <w:spacing w:val="-1"/>
          <w:sz w:val="24"/>
          <w:szCs w:val="24"/>
          <w:lang w:eastAsia="ru-RU"/>
        </w:rPr>
        <w:t xml:space="preserve"> исполнением настоящего постановления оставляю за собой.</w:t>
      </w:r>
    </w:p>
    <w:p w:rsidR="00BF6C35" w:rsidRPr="004E29A7" w:rsidRDefault="00BF6C35" w:rsidP="004E29A7">
      <w:pPr>
        <w:pStyle w:val="a3"/>
        <w:jc w:val="both"/>
        <w:rPr>
          <w:rFonts w:ascii="Times New Roman" w:hAnsi="Times New Roman" w:cs="Times New Roman"/>
          <w:sz w:val="24"/>
          <w:szCs w:val="24"/>
        </w:rPr>
      </w:pPr>
    </w:p>
    <w:p w:rsidR="00BF6C35" w:rsidRDefault="00BF6C35" w:rsidP="004E29A7">
      <w:pPr>
        <w:pStyle w:val="a3"/>
        <w:jc w:val="both"/>
        <w:rPr>
          <w:rFonts w:ascii="Times New Roman" w:hAnsi="Times New Roman" w:cs="Times New Roman"/>
          <w:sz w:val="24"/>
          <w:szCs w:val="24"/>
        </w:rPr>
      </w:pPr>
    </w:p>
    <w:p w:rsidR="00815ACC" w:rsidRDefault="00815ACC" w:rsidP="004E29A7">
      <w:pPr>
        <w:pStyle w:val="a3"/>
        <w:jc w:val="both"/>
        <w:rPr>
          <w:rFonts w:ascii="Times New Roman" w:hAnsi="Times New Roman" w:cs="Times New Roman"/>
          <w:sz w:val="24"/>
          <w:szCs w:val="24"/>
        </w:rPr>
      </w:pPr>
    </w:p>
    <w:p w:rsidR="00815ACC" w:rsidRPr="004E29A7" w:rsidRDefault="00815ACC" w:rsidP="004E29A7">
      <w:pPr>
        <w:pStyle w:val="a3"/>
        <w:jc w:val="both"/>
        <w:rPr>
          <w:rFonts w:ascii="Times New Roman" w:hAnsi="Times New Roman" w:cs="Times New Roman"/>
          <w:sz w:val="24"/>
          <w:szCs w:val="24"/>
        </w:rPr>
      </w:pPr>
      <w:bookmarkStart w:id="0" w:name="_GoBack"/>
      <w:bookmarkEnd w:id="0"/>
    </w:p>
    <w:p w:rsidR="000D153B" w:rsidRPr="004E29A7" w:rsidRDefault="00F34D41"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 xml:space="preserve"> </w:t>
      </w:r>
      <w:r w:rsidR="000D153B" w:rsidRPr="004E29A7">
        <w:rPr>
          <w:rFonts w:ascii="Times New Roman" w:hAnsi="Times New Roman" w:cs="Times New Roman"/>
          <w:sz w:val="24"/>
          <w:szCs w:val="24"/>
        </w:rPr>
        <w:t>Зам.</w:t>
      </w:r>
      <w:r w:rsidR="00130AE3" w:rsidRPr="004E29A7">
        <w:rPr>
          <w:rFonts w:ascii="Times New Roman" w:hAnsi="Times New Roman" w:cs="Times New Roman"/>
          <w:sz w:val="24"/>
          <w:szCs w:val="24"/>
        </w:rPr>
        <w:t xml:space="preserve"> </w:t>
      </w:r>
      <w:r w:rsidR="00BF6C35" w:rsidRPr="004E29A7">
        <w:rPr>
          <w:rFonts w:ascii="Times New Roman" w:hAnsi="Times New Roman" w:cs="Times New Roman"/>
          <w:sz w:val="24"/>
          <w:szCs w:val="24"/>
        </w:rPr>
        <w:t>Главы</w:t>
      </w:r>
      <w:r w:rsidR="000D153B" w:rsidRPr="004E29A7">
        <w:rPr>
          <w:rFonts w:ascii="Times New Roman" w:hAnsi="Times New Roman" w:cs="Times New Roman"/>
          <w:sz w:val="24"/>
          <w:szCs w:val="24"/>
        </w:rPr>
        <w:t xml:space="preserve"> администрации</w:t>
      </w:r>
    </w:p>
    <w:p w:rsidR="00253C7E" w:rsidRPr="004E29A7" w:rsidRDefault="00130AE3" w:rsidP="004E29A7">
      <w:pPr>
        <w:pStyle w:val="a3"/>
        <w:jc w:val="both"/>
        <w:rPr>
          <w:rFonts w:ascii="Times New Roman" w:hAnsi="Times New Roman" w:cs="Times New Roman"/>
          <w:sz w:val="24"/>
          <w:szCs w:val="24"/>
        </w:rPr>
      </w:pPr>
      <w:r w:rsidRPr="004E29A7">
        <w:rPr>
          <w:rFonts w:ascii="Times New Roman" w:hAnsi="Times New Roman" w:cs="Times New Roman"/>
          <w:sz w:val="24"/>
          <w:szCs w:val="24"/>
        </w:rPr>
        <w:t xml:space="preserve"> сельского поселения «</w:t>
      </w:r>
      <w:r w:rsidR="00BF6C35" w:rsidRPr="004E29A7">
        <w:rPr>
          <w:rFonts w:ascii="Times New Roman" w:hAnsi="Times New Roman" w:cs="Times New Roman"/>
          <w:sz w:val="24"/>
          <w:szCs w:val="24"/>
        </w:rPr>
        <w:t>Успенское</w:t>
      </w:r>
      <w:r w:rsidRPr="004E29A7">
        <w:rPr>
          <w:rFonts w:ascii="Times New Roman" w:hAnsi="Times New Roman" w:cs="Times New Roman"/>
          <w:sz w:val="24"/>
          <w:szCs w:val="24"/>
        </w:rPr>
        <w:t xml:space="preserve">» </w:t>
      </w:r>
      <w:r w:rsidR="00BF6C35" w:rsidRPr="004E29A7">
        <w:rPr>
          <w:rFonts w:ascii="Times New Roman" w:hAnsi="Times New Roman" w:cs="Times New Roman"/>
          <w:sz w:val="24"/>
          <w:szCs w:val="24"/>
        </w:rPr>
        <w:t xml:space="preserve">                                     </w:t>
      </w:r>
      <w:r w:rsidR="00FB1071" w:rsidRPr="004E29A7">
        <w:rPr>
          <w:rFonts w:ascii="Times New Roman" w:hAnsi="Times New Roman" w:cs="Times New Roman"/>
          <w:sz w:val="24"/>
          <w:szCs w:val="24"/>
        </w:rPr>
        <w:t xml:space="preserve">      </w:t>
      </w:r>
      <w:r w:rsidR="000D153B" w:rsidRPr="004E29A7">
        <w:rPr>
          <w:rFonts w:ascii="Times New Roman" w:hAnsi="Times New Roman" w:cs="Times New Roman"/>
          <w:sz w:val="24"/>
          <w:szCs w:val="24"/>
        </w:rPr>
        <w:t xml:space="preserve">                         </w:t>
      </w:r>
      <w:r w:rsidR="00FB1071" w:rsidRPr="004E29A7">
        <w:rPr>
          <w:rFonts w:ascii="Times New Roman" w:hAnsi="Times New Roman" w:cs="Times New Roman"/>
          <w:sz w:val="24"/>
          <w:szCs w:val="24"/>
        </w:rPr>
        <w:t xml:space="preserve">      </w:t>
      </w:r>
      <w:proofErr w:type="spellStart"/>
      <w:r w:rsidR="000D153B" w:rsidRPr="004E29A7">
        <w:rPr>
          <w:rFonts w:ascii="Times New Roman" w:hAnsi="Times New Roman" w:cs="Times New Roman"/>
          <w:sz w:val="24"/>
          <w:szCs w:val="24"/>
        </w:rPr>
        <w:t>А.В.Святой</w:t>
      </w:r>
      <w:proofErr w:type="spellEnd"/>
    </w:p>
    <w:p w:rsidR="00BF6C35" w:rsidRPr="004E29A7" w:rsidRDefault="00BF6C35" w:rsidP="004E29A7">
      <w:pPr>
        <w:pStyle w:val="a3"/>
        <w:jc w:val="both"/>
        <w:rPr>
          <w:rFonts w:ascii="Times New Roman" w:hAnsi="Times New Roman" w:cs="Times New Roman"/>
          <w:sz w:val="24"/>
          <w:szCs w:val="24"/>
        </w:rPr>
      </w:pPr>
    </w:p>
    <w:sectPr w:rsidR="00BF6C35" w:rsidRPr="004E29A7" w:rsidSect="00815AC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3"/>
    <w:rsid w:val="000D153B"/>
    <w:rsid w:val="00130AE3"/>
    <w:rsid w:val="00253C7E"/>
    <w:rsid w:val="003D1333"/>
    <w:rsid w:val="00407CC3"/>
    <w:rsid w:val="004E29A7"/>
    <w:rsid w:val="00721D5C"/>
    <w:rsid w:val="00815ACC"/>
    <w:rsid w:val="009071DF"/>
    <w:rsid w:val="009C3B56"/>
    <w:rsid w:val="00BF6C35"/>
    <w:rsid w:val="00D60A0B"/>
    <w:rsid w:val="00F202DB"/>
    <w:rsid w:val="00F34D41"/>
    <w:rsid w:val="00FB1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C35"/>
    <w:pPr>
      <w:spacing w:after="0" w:line="240" w:lineRule="auto"/>
    </w:pPr>
  </w:style>
  <w:style w:type="paragraph" w:styleId="a4">
    <w:name w:val="Balloon Text"/>
    <w:basedOn w:val="a"/>
    <w:link w:val="a5"/>
    <w:uiPriority w:val="99"/>
    <w:semiHidden/>
    <w:unhideWhenUsed/>
    <w:rsid w:val="00FB1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C35"/>
    <w:pPr>
      <w:spacing w:after="0" w:line="240" w:lineRule="auto"/>
    </w:pPr>
  </w:style>
  <w:style w:type="paragraph" w:styleId="a4">
    <w:name w:val="Balloon Text"/>
    <w:basedOn w:val="a"/>
    <w:link w:val="a5"/>
    <w:uiPriority w:val="99"/>
    <w:semiHidden/>
    <w:unhideWhenUsed/>
    <w:rsid w:val="00FB1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1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2023-01-12T08:10:00Z</cp:lastPrinted>
  <dcterms:created xsi:type="dcterms:W3CDTF">2022-06-17T09:29:00Z</dcterms:created>
  <dcterms:modified xsi:type="dcterms:W3CDTF">2023-01-12T08:13:00Z</dcterms:modified>
</cp:coreProperties>
</file>